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93" w:rsidRDefault="00D94EA9" w:rsidP="002C2A93">
      <w:pPr>
        <w:rPr>
          <w:rStyle w:val="BookTitle"/>
        </w:rPr>
      </w:pPr>
      <w:r w:rsidRPr="00D94EA9">
        <w:rPr>
          <w:rStyle w:val="BookTit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8pt">
            <v:imagedata r:id="rId6" o:title="serclogo"/>
          </v:shape>
        </w:pict>
      </w:r>
    </w:p>
    <w:p w:rsidR="005F5198" w:rsidRDefault="005F5198" w:rsidP="005F5198">
      <w:pPr>
        <w:rPr>
          <w:sz w:val="20"/>
        </w:rPr>
      </w:pPr>
    </w:p>
    <w:p w:rsidR="005F5198" w:rsidRPr="001C13EA" w:rsidRDefault="005F5198" w:rsidP="005F5198">
      <w:pPr>
        <w:rPr>
          <w:sz w:val="22"/>
          <w:szCs w:val="22"/>
        </w:rPr>
      </w:pPr>
      <w:r w:rsidRPr="001C13EA">
        <w:rPr>
          <w:sz w:val="22"/>
          <w:szCs w:val="22"/>
        </w:rPr>
        <w:t>Dear Carleton Faculty,</w:t>
      </w:r>
    </w:p>
    <w:p w:rsidR="005F5198" w:rsidRDefault="005F5198" w:rsidP="005F5198"/>
    <w:p w:rsidR="005F5198" w:rsidRPr="001C13EA" w:rsidRDefault="005F5198" w:rsidP="003F317B">
      <w:pPr>
        <w:pBdr>
          <w:top w:val="double" w:sz="4" w:space="1" w:color="auto"/>
          <w:bottom w:val="double" w:sz="4" w:space="1" w:color="auto"/>
        </w:pBdr>
        <w:rPr>
          <w:i/>
        </w:rPr>
      </w:pPr>
      <w:r w:rsidRPr="003F317B">
        <w:rPr>
          <w:b/>
          <w:i/>
        </w:rPr>
        <w:t>We need your help!</w:t>
      </w:r>
      <w:r w:rsidRPr="001C13EA">
        <w:rPr>
          <w:i/>
        </w:rPr>
        <w:t xml:space="preserve">  Would you assist us in recruiting students for a fun</w:t>
      </w:r>
      <w:r w:rsidR="001C13EA" w:rsidRPr="001C13EA">
        <w:rPr>
          <w:i/>
        </w:rPr>
        <w:t xml:space="preserve"> and </w:t>
      </w:r>
      <w:r w:rsidRPr="001C13EA">
        <w:rPr>
          <w:i/>
        </w:rPr>
        <w:t>educational</w:t>
      </w:r>
      <w:r w:rsidR="001C13EA" w:rsidRPr="001C13EA">
        <w:rPr>
          <w:i/>
        </w:rPr>
        <w:t xml:space="preserve"> </w:t>
      </w:r>
      <w:r w:rsidRPr="001C13EA">
        <w:rPr>
          <w:i/>
        </w:rPr>
        <w:t>research project</w:t>
      </w:r>
      <w:r w:rsidR="001C13EA" w:rsidRPr="001C13EA">
        <w:rPr>
          <w:i/>
        </w:rPr>
        <w:t xml:space="preserve"> (with a very low time-commitment)</w:t>
      </w:r>
      <w:r w:rsidRPr="001C13EA">
        <w:rPr>
          <w:i/>
        </w:rPr>
        <w:t>?  If so, please hand the attached flier to your students.</w:t>
      </w:r>
    </w:p>
    <w:p w:rsidR="009E1F93" w:rsidRDefault="009E1F93" w:rsidP="002C2A93"/>
    <w:p w:rsidR="005F5198" w:rsidRPr="001C13EA" w:rsidRDefault="005F5198" w:rsidP="002C2A93">
      <w:pPr>
        <w:rPr>
          <w:sz w:val="22"/>
          <w:szCs w:val="22"/>
          <w:u w:val="single"/>
        </w:rPr>
      </w:pPr>
      <w:r w:rsidRPr="001C13EA">
        <w:rPr>
          <w:sz w:val="22"/>
          <w:szCs w:val="22"/>
          <w:u w:val="single"/>
        </w:rPr>
        <w:t>Background:</w:t>
      </w:r>
    </w:p>
    <w:p w:rsidR="001C13EA" w:rsidRPr="001C13EA" w:rsidRDefault="002C2A93" w:rsidP="002C2A93">
      <w:pPr>
        <w:rPr>
          <w:sz w:val="22"/>
          <w:szCs w:val="22"/>
        </w:rPr>
      </w:pPr>
      <w:r w:rsidRPr="001C13EA">
        <w:rPr>
          <w:sz w:val="22"/>
          <w:szCs w:val="22"/>
        </w:rPr>
        <w:t xml:space="preserve">The Carleton Writing Program and Science Education Resource Center are conducting a three-year research project on </w:t>
      </w:r>
      <w:r w:rsidR="007B7257" w:rsidRPr="001C13EA">
        <w:rPr>
          <w:sz w:val="22"/>
          <w:szCs w:val="22"/>
        </w:rPr>
        <w:t xml:space="preserve">the Writing </w:t>
      </w:r>
      <w:proofErr w:type="gramStart"/>
      <w:r w:rsidR="007B7257" w:rsidRPr="001C13EA">
        <w:rPr>
          <w:sz w:val="22"/>
          <w:szCs w:val="22"/>
        </w:rPr>
        <w:t>Across</w:t>
      </w:r>
      <w:proofErr w:type="gramEnd"/>
      <w:r w:rsidR="007B7257" w:rsidRPr="001C13EA">
        <w:rPr>
          <w:sz w:val="22"/>
          <w:szCs w:val="22"/>
        </w:rPr>
        <w:t xml:space="preserve"> the Curriculum and Quantitative Inquiry, Reasoning, and Knowledge </w:t>
      </w:r>
      <w:r w:rsidRPr="001C13EA">
        <w:rPr>
          <w:sz w:val="22"/>
          <w:szCs w:val="22"/>
        </w:rPr>
        <w:t>faculty development programs, faculty teaching,</w:t>
      </w:r>
      <w:r w:rsidR="007B7257" w:rsidRPr="001C13EA">
        <w:rPr>
          <w:sz w:val="22"/>
          <w:szCs w:val="22"/>
        </w:rPr>
        <w:t xml:space="preserve"> and student learning</w:t>
      </w:r>
      <w:r w:rsidR="005F5198" w:rsidRPr="001C13EA">
        <w:rPr>
          <w:sz w:val="22"/>
          <w:szCs w:val="22"/>
        </w:rPr>
        <w:t xml:space="preserve"> (Spencer Foundation grant)</w:t>
      </w:r>
      <w:r w:rsidRPr="001C13EA">
        <w:rPr>
          <w:sz w:val="22"/>
          <w:szCs w:val="22"/>
        </w:rPr>
        <w:t xml:space="preserve">.  </w:t>
      </w:r>
      <w:r w:rsidR="007B7257" w:rsidRPr="001C13EA">
        <w:rPr>
          <w:sz w:val="22"/>
          <w:szCs w:val="22"/>
        </w:rPr>
        <w:t>As part of this larger project, w</w:t>
      </w:r>
      <w:r w:rsidRPr="001C13EA">
        <w:rPr>
          <w:sz w:val="22"/>
          <w:szCs w:val="22"/>
        </w:rPr>
        <w:t xml:space="preserve">e are recruiting students to collaborate with us on a holistic study of their learning and life outside of the classroom.  Students will take pictures or write updates, hourly, of </w:t>
      </w:r>
      <w:r w:rsidRPr="001C13EA">
        <w:rPr>
          <w:b/>
          <w:sz w:val="22"/>
          <w:szCs w:val="22"/>
        </w:rPr>
        <w:t xml:space="preserve">a day in their </w:t>
      </w:r>
      <w:proofErr w:type="gramStart"/>
      <w:r w:rsidRPr="001C13EA">
        <w:rPr>
          <w:b/>
          <w:sz w:val="22"/>
          <w:szCs w:val="22"/>
        </w:rPr>
        <w:t>Fall</w:t>
      </w:r>
      <w:proofErr w:type="gramEnd"/>
      <w:r w:rsidRPr="001C13EA">
        <w:rPr>
          <w:b/>
          <w:sz w:val="22"/>
          <w:szCs w:val="22"/>
        </w:rPr>
        <w:t xml:space="preserve"> term</w:t>
      </w:r>
      <w:r w:rsidR="007B7257" w:rsidRPr="001C13EA">
        <w:rPr>
          <w:sz w:val="22"/>
          <w:szCs w:val="22"/>
        </w:rPr>
        <w:t xml:space="preserve">.  Then, they are invited to </w:t>
      </w:r>
      <w:r w:rsidR="001C13EA" w:rsidRPr="001C13EA">
        <w:rPr>
          <w:sz w:val="22"/>
          <w:szCs w:val="22"/>
        </w:rPr>
        <w:t xml:space="preserve">participate in a </w:t>
      </w:r>
      <w:r w:rsidR="001C13EA" w:rsidRPr="001C13EA">
        <w:rPr>
          <w:b/>
          <w:sz w:val="22"/>
          <w:szCs w:val="22"/>
        </w:rPr>
        <w:t>45 minute</w:t>
      </w:r>
      <w:r w:rsidRPr="001C13EA">
        <w:rPr>
          <w:b/>
          <w:sz w:val="22"/>
          <w:szCs w:val="22"/>
        </w:rPr>
        <w:t xml:space="preserve"> interview</w:t>
      </w:r>
      <w:r w:rsidRPr="001C13EA">
        <w:rPr>
          <w:sz w:val="22"/>
          <w:szCs w:val="22"/>
        </w:rPr>
        <w:t xml:space="preserve"> about their time and activities with a researcher.  </w:t>
      </w:r>
    </w:p>
    <w:p w:rsidR="001C13EA" w:rsidRPr="001C13EA" w:rsidRDefault="001C13EA" w:rsidP="002C2A93">
      <w:pPr>
        <w:rPr>
          <w:sz w:val="22"/>
          <w:szCs w:val="22"/>
        </w:rPr>
      </w:pPr>
    </w:p>
    <w:p w:rsidR="001C13EA" w:rsidRPr="001C13EA" w:rsidRDefault="001C13EA" w:rsidP="002C2A93">
      <w:pPr>
        <w:rPr>
          <w:sz w:val="22"/>
          <w:szCs w:val="22"/>
          <w:u w:val="single"/>
        </w:rPr>
      </w:pPr>
      <w:r w:rsidRPr="001C13EA">
        <w:rPr>
          <w:sz w:val="22"/>
          <w:szCs w:val="22"/>
          <w:u w:val="single"/>
        </w:rPr>
        <w:t>Benefits:</w:t>
      </w:r>
    </w:p>
    <w:p w:rsidR="007B7257" w:rsidRPr="001C13EA" w:rsidRDefault="001C13EA" w:rsidP="002C2A93">
      <w:pPr>
        <w:rPr>
          <w:sz w:val="22"/>
          <w:szCs w:val="22"/>
        </w:rPr>
      </w:pPr>
      <w:r w:rsidRPr="001C13EA">
        <w:rPr>
          <w:sz w:val="22"/>
          <w:szCs w:val="22"/>
        </w:rPr>
        <w:t xml:space="preserve">This study will provide us with </w:t>
      </w:r>
      <w:r w:rsidR="002C2A93" w:rsidRPr="001C13EA">
        <w:rPr>
          <w:sz w:val="22"/>
          <w:szCs w:val="22"/>
        </w:rPr>
        <w:t xml:space="preserve">essential contextual information about student life at Carleton for evaluating the impact of WAC and </w:t>
      </w:r>
      <w:proofErr w:type="spellStart"/>
      <w:r w:rsidR="002C2A93" w:rsidRPr="001C13EA">
        <w:rPr>
          <w:sz w:val="22"/>
          <w:szCs w:val="22"/>
        </w:rPr>
        <w:t>QuIRK</w:t>
      </w:r>
      <w:proofErr w:type="spellEnd"/>
      <w:r w:rsidR="002C2A93" w:rsidRPr="001C13EA">
        <w:rPr>
          <w:sz w:val="22"/>
          <w:szCs w:val="22"/>
        </w:rPr>
        <w:t xml:space="preserve"> initiatives on campus.  </w:t>
      </w:r>
      <w:r w:rsidRPr="001C13EA">
        <w:rPr>
          <w:sz w:val="22"/>
          <w:szCs w:val="22"/>
        </w:rPr>
        <w:t>S</w:t>
      </w:r>
      <w:r w:rsidR="009E1F93" w:rsidRPr="001C13EA">
        <w:rPr>
          <w:sz w:val="22"/>
          <w:szCs w:val="22"/>
        </w:rPr>
        <w:t>tudent</w:t>
      </w:r>
      <w:r w:rsidRPr="001C13EA">
        <w:rPr>
          <w:sz w:val="22"/>
          <w:szCs w:val="22"/>
        </w:rPr>
        <w:t xml:space="preserve"> participants</w:t>
      </w:r>
      <w:r w:rsidR="009E1F93" w:rsidRPr="001C13EA">
        <w:rPr>
          <w:sz w:val="22"/>
          <w:szCs w:val="22"/>
        </w:rPr>
        <w:t xml:space="preserve"> will </w:t>
      </w:r>
      <w:r w:rsidR="00631982" w:rsidRPr="001C13EA">
        <w:rPr>
          <w:sz w:val="22"/>
          <w:szCs w:val="22"/>
        </w:rPr>
        <w:t>obtain a view of</w:t>
      </w:r>
      <w:r w:rsidR="009E1F93" w:rsidRPr="001C13EA">
        <w:rPr>
          <w:sz w:val="22"/>
          <w:szCs w:val="22"/>
        </w:rPr>
        <w:t xml:space="preserve"> how they are spendin</w:t>
      </w:r>
      <w:r w:rsidR="00631982" w:rsidRPr="001C13EA">
        <w:rPr>
          <w:sz w:val="22"/>
          <w:szCs w:val="22"/>
        </w:rPr>
        <w:t xml:space="preserve">g their time during the day and will actively contribute to an understanding of how learning occurs at Carleton.  In addition, interested students will have the opportunity to learn social science research techniques </w:t>
      </w:r>
      <w:r w:rsidRPr="001C13EA">
        <w:rPr>
          <w:sz w:val="22"/>
          <w:szCs w:val="22"/>
        </w:rPr>
        <w:t>if they choose to</w:t>
      </w:r>
      <w:r w:rsidR="00631982" w:rsidRPr="001C13EA">
        <w:rPr>
          <w:sz w:val="22"/>
          <w:szCs w:val="22"/>
        </w:rPr>
        <w:t xml:space="preserve"> participat</w:t>
      </w:r>
      <w:r w:rsidRPr="001C13EA">
        <w:rPr>
          <w:sz w:val="22"/>
          <w:szCs w:val="22"/>
        </w:rPr>
        <w:t>e</w:t>
      </w:r>
      <w:r w:rsidR="00631982" w:rsidRPr="001C13EA">
        <w:rPr>
          <w:sz w:val="22"/>
          <w:szCs w:val="22"/>
        </w:rPr>
        <w:t xml:space="preserve"> in the project planning, interviewing, and analysis portion of this project</w:t>
      </w:r>
      <w:r w:rsidR="009E1F93" w:rsidRPr="001C13EA">
        <w:rPr>
          <w:sz w:val="22"/>
          <w:szCs w:val="22"/>
        </w:rPr>
        <w:t xml:space="preserve">.  </w:t>
      </w:r>
    </w:p>
    <w:p w:rsidR="002C2A93" w:rsidRPr="001C13EA" w:rsidRDefault="002C2A93" w:rsidP="002C2A93">
      <w:pPr>
        <w:rPr>
          <w:sz w:val="22"/>
          <w:szCs w:val="22"/>
        </w:rPr>
      </w:pPr>
    </w:p>
    <w:p w:rsidR="002C2A93" w:rsidRPr="001C13EA" w:rsidRDefault="002C2A93" w:rsidP="002C2A93">
      <w:pPr>
        <w:rPr>
          <w:sz w:val="22"/>
          <w:szCs w:val="22"/>
          <w:u w:val="single"/>
        </w:rPr>
      </w:pPr>
      <w:r w:rsidRPr="001C13EA">
        <w:rPr>
          <w:sz w:val="22"/>
          <w:szCs w:val="22"/>
          <w:u w:val="single"/>
        </w:rPr>
        <w:t>Research Questions:</w:t>
      </w:r>
    </w:p>
    <w:p w:rsidR="002C2A93" w:rsidRPr="001C13EA" w:rsidRDefault="007B7257" w:rsidP="007B7257">
      <w:pPr>
        <w:numPr>
          <w:ilvl w:val="0"/>
          <w:numId w:val="5"/>
        </w:numPr>
        <w:ind w:left="360"/>
        <w:rPr>
          <w:sz w:val="22"/>
          <w:szCs w:val="22"/>
        </w:rPr>
      </w:pPr>
      <w:r w:rsidRPr="001C13EA">
        <w:rPr>
          <w:sz w:val="22"/>
          <w:szCs w:val="22"/>
        </w:rPr>
        <w:t xml:space="preserve">What, how, and </w:t>
      </w:r>
      <w:r w:rsidR="002C2A93" w:rsidRPr="001C13EA">
        <w:rPr>
          <w:sz w:val="22"/>
          <w:szCs w:val="22"/>
        </w:rPr>
        <w:t>where does learning take place at Carleton</w:t>
      </w:r>
      <w:r w:rsidRPr="001C13EA">
        <w:rPr>
          <w:sz w:val="22"/>
          <w:szCs w:val="22"/>
        </w:rPr>
        <w:t xml:space="preserve"> outside of the classroom</w:t>
      </w:r>
      <w:r w:rsidR="002C2A93" w:rsidRPr="001C13EA">
        <w:rPr>
          <w:sz w:val="22"/>
          <w:szCs w:val="22"/>
        </w:rPr>
        <w:t xml:space="preserve">?  </w:t>
      </w:r>
    </w:p>
    <w:p w:rsidR="002C2A93" w:rsidRPr="001C13EA" w:rsidRDefault="002C2A93" w:rsidP="007B7257">
      <w:pPr>
        <w:numPr>
          <w:ilvl w:val="0"/>
          <w:numId w:val="5"/>
        </w:numPr>
        <w:ind w:left="360"/>
        <w:rPr>
          <w:sz w:val="22"/>
          <w:szCs w:val="22"/>
        </w:rPr>
      </w:pPr>
      <w:r w:rsidRPr="001C13EA">
        <w:rPr>
          <w:sz w:val="22"/>
          <w:szCs w:val="22"/>
        </w:rPr>
        <w:t xml:space="preserve">How does learning fit into </w:t>
      </w:r>
      <w:r w:rsidR="007B7257" w:rsidRPr="001C13EA">
        <w:rPr>
          <w:sz w:val="22"/>
          <w:szCs w:val="22"/>
        </w:rPr>
        <w:t>students’</w:t>
      </w:r>
      <w:r w:rsidRPr="001C13EA">
        <w:rPr>
          <w:sz w:val="22"/>
          <w:szCs w:val="22"/>
        </w:rPr>
        <w:t xml:space="preserve"> life in general?  </w:t>
      </w:r>
    </w:p>
    <w:p w:rsidR="002C2A93" w:rsidRPr="001C13EA" w:rsidRDefault="002C2A93" w:rsidP="002C2A93">
      <w:pPr>
        <w:rPr>
          <w:sz w:val="22"/>
          <w:szCs w:val="22"/>
        </w:rPr>
      </w:pPr>
    </w:p>
    <w:p w:rsidR="002C2A93" w:rsidRPr="001C13EA" w:rsidRDefault="002C2A93" w:rsidP="002C2A93">
      <w:pPr>
        <w:rPr>
          <w:sz w:val="22"/>
          <w:szCs w:val="22"/>
          <w:u w:val="single"/>
        </w:rPr>
      </w:pPr>
      <w:r w:rsidRPr="001C13EA">
        <w:rPr>
          <w:sz w:val="22"/>
          <w:szCs w:val="22"/>
          <w:u w:val="single"/>
        </w:rPr>
        <w:t xml:space="preserve">Two </w:t>
      </w:r>
      <w:r w:rsidR="007B7257" w:rsidRPr="001C13EA">
        <w:rPr>
          <w:sz w:val="22"/>
          <w:szCs w:val="22"/>
          <w:u w:val="single"/>
        </w:rPr>
        <w:t xml:space="preserve">Possible </w:t>
      </w:r>
      <w:r w:rsidRPr="001C13EA">
        <w:rPr>
          <w:sz w:val="22"/>
          <w:szCs w:val="22"/>
          <w:u w:val="single"/>
        </w:rPr>
        <w:t>Methodologies:</w:t>
      </w:r>
    </w:p>
    <w:p w:rsidR="007B7257" w:rsidRPr="001C13EA" w:rsidRDefault="007B7257" w:rsidP="007B7257">
      <w:pPr>
        <w:rPr>
          <w:sz w:val="22"/>
          <w:szCs w:val="22"/>
        </w:rPr>
      </w:pPr>
      <w:r w:rsidRPr="001C13EA">
        <w:rPr>
          <w:sz w:val="22"/>
          <w:szCs w:val="22"/>
        </w:rPr>
        <w:t>Option One:  Take a photo every hour when possible with a list of potential subjects for loose guidance.</w:t>
      </w:r>
    </w:p>
    <w:p w:rsidR="002C2A93" w:rsidRPr="001C13EA" w:rsidRDefault="007B7257" w:rsidP="002C2A93">
      <w:pPr>
        <w:rPr>
          <w:sz w:val="22"/>
          <w:szCs w:val="22"/>
        </w:rPr>
      </w:pPr>
      <w:r w:rsidRPr="001C13EA">
        <w:rPr>
          <w:sz w:val="22"/>
          <w:szCs w:val="22"/>
        </w:rPr>
        <w:t>Option Two:  A “twitter” or “</w:t>
      </w:r>
      <w:proofErr w:type="spellStart"/>
      <w:r w:rsidRPr="001C13EA">
        <w:rPr>
          <w:sz w:val="22"/>
          <w:szCs w:val="22"/>
        </w:rPr>
        <w:t>facebook</w:t>
      </w:r>
      <w:proofErr w:type="spellEnd"/>
      <w:r w:rsidRPr="001C13EA">
        <w:rPr>
          <w:sz w:val="22"/>
          <w:szCs w:val="22"/>
        </w:rPr>
        <w:t>”-like update (on a Word document or email) of hourly activities during one day.</w:t>
      </w:r>
    </w:p>
    <w:p w:rsidR="002C2A93" w:rsidRPr="001C13EA" w:rsidRDefault="002C2A93" w:rsidP="002C2A93">
      <w:pPr>
        <w:rPr>
          <w:sz w:val="22"/>
          <w:szCs w:val="22"/>
        </w:rPr>
      </w:pPr>
    </w:p>
    <w:p w:rsidR="007B7257" w:rsidRPr="001C13EA" w:rsidRDefault="001C13EA" w:rsidP="002C2A93">
      <w:pPr>
        <w:rPr>
          <w:sz w:val="22"/>
          <w:szCs w:val="22"/>
          <w:u w:val="single"/>
        </w:rPr>
      </w:pPr>
      <w:r w:rsidRPr="001C13EA">
        <w:rPr>
          <w:sz w:val="22"/>
          <w:szCs w:val="22"/>
          <w:u w:val="single"/>
        </w:rPr>
        <w:t xml:space="preserve">Consent and </w:t>
      </w:r>
      <w:r w:rsidR="007B7257" w:rsidRPr="001C13EA">
        <w:rPr>
          <w:sz w:val="22"/>
          <w:szCs w:val="22"/>
          <w:u w:val="single"/>
        </w:rPr>
        <w:t>Confidentiality</w:t>
      </w:r>
    </w:p>
    <w:p w:rsidR="007B7257" w:rsidRPr="001C13EA" w:rsidRDefault="00A444AA" w:rsidP="002C2A93">
      <w:pPr>
        <w:rPr>
          <w:sz w:val="22"/>
          <w:szCs w:val="22"/>
        </w:rPr>
      </w:pPr>
      <w:r w:rsidRPr="001C13EA">
        <w:rPr>
          <w:sz w:val="22"/>
          <w:szCs w:val="22"/>
        </w:rPr>
        <w:t xml:space="preserve">We are firm believers in repeated and informed consent.  </w:t>
      </w:r>
      <w:r w:rsidR="007B7257" w:rsidRPr="001C13EA">
        <w:rPr>
          <w:sz w:val="22"/>
          <w:szCs w:val="22"/>
        </w:rPr>
        <w:t>Students’ identities and identifying information will remain completely confidential.  Photos and quotes from written updates will not be used without students’ consent.</w:t>
      </w:r>
      <w:r w:rsidRPr="001C13EA">
        <w:rPr>
          <w:sz w:val="22"/>
          <w:szCs w:val="22"/>
        </w:rPr>
        <w:t xml:space="preserve">  All participation is completely voluntary and students may exit from the study at any time.</w:t>
      </w:r>
    </w:p>
    <w:p w:rsidR="007B7257" w:rsidRPr="001C13EA" w:rsidRDefault="007B7257" w:rsidP="002C2A93">
      <w:pPr>
        <w:rPr>
          <w:sz w:val="22"/>
          <w:szCs w:val="22"/>
        </w:rPr>
      </w:pPr>
    </w:p>
    <w:p w:rsidR="007B7257" w:rsidRPr="001C13EA" w:rsidRDefault="007B7257" w:rsidP="002C2A93">
      <w:pPr>
        <w:rPr>
          <w:sz w:val="22"/>
          <w:szCs w:val="22"/>
        </w:rPr>
      </w:pPr>
      <w:r w:rsidRPr="001C13EA">
        <w:rPr>
          <w:sz w:val="22"/>
          <w:szCs w:val="22"/>
        </w:rPr>
        <w:t>Sincerely,</w:t>
      </w:r>
    </w:p>
    <w:p w:rsidR="007B7257" w:rsidRPr="001C13EA" w:rsidRDefault="007B7257" w:rsidP="002C2A93">
      <w:pPr>
        <w:rPr>
          <w:sz w:val="22"/>
          <w:szCs w:val="22"/>
        </w:rPr>
      </w:pPr>
    </w:p>
    <w:p w:rsidR="007B7257" w:rsidRPr="001C13EA" w:rsidRDefault="007B7257" w:rsidP="002C2A93">
      <w:pPr>
        <w:rPr>
          <w:sz w:val="22"/>
          <w:szCs w:val="22"/>
        </w:rPr>
      </w:pPr>
    </w:p>
    <w:p w:rsidR="009E1F93" w:rsidRPr="001C13EA" w:rsidRDefault="007B7257" w:rsidP="007B7257">
      <w:pPr>
        <w:rPr>
          <w:sz w:val="22"/>
          <w:szCs w:val="22"/>
        </w:rPr>
      </w:pPr>
      <w:r w:rsidRPr="001C13EA">
        <w:rPr>
          <w:sz w:val="22"/>
          <w:szCs w:val="22"/>
        </w:rPr>
        <w:t xml:space="preserve">Gudrun Willett, Ph.D. </w:t>
      </w:r>
    </w:p>
    <w:p w:rsidR="007B7257" w:rsidRPr="001C13EA" w:rsidRDefault="007B7257" w:rsidP="002C2A93">
      <w:pPr>
        <w:rPr>
          <w:sz w:val="22"/>
          <w:szCs w:val="22"/>
        </w:rPr>
      </w:pPr>
      <w:r w:rsidRPr="001C13EA">
        <w:rPr>
          <w:sz w:val="22"/>
          <w:szCs w:val="22"/>
        </w:rPr>
        <w:t xml:space="preserve">Writing Program and SERC </w:t>
      </w:r>
    </w:p>
    <w:p w:rsidR="009E1F93" w:rsidRPr="001C13EA" w:rsidRDefault="007B7257">
      <w:pPr>
        <w:rPr>
          <w:sz w:val="22"/>
          <w:szCs w:val="22"/>
        </w:rPr>
      </w:pPr>
      <w:r w:rsidRPr="001C13EA">
        <w:rPr>
          <w:sz w:val="22"/>
          <w:szCs w:val="22"/>
        </w:rPr>
        <w:t>gwillett@carleton.edu, x4545</w:t>
      </w:r>
    </w:p>
    <w:sectPr w:rsidR="009E1F93" w:rsidRPr="001C13EA" w:rsidSect="001C13EA">
      <w:pgSz w:w="12240" w:h="15840"/>
      <w:pgMar w:top="1260" w:right="1800" w:bottom="12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20BE"/>
    <w:multiLevelType w:val="hybridMultilevel"/>
    <w:tmpl w:val="56BAA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75C14"/>
    <w:multiLevelType w:val="hybridMultilevel"/>
    <w:tmpl w:val="257C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C516D"/>
    <w:multiLevelType w:val="hybridMultilevel"/>
    <w:tmpl w:val="D9C29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163C5E"/>
    <w:multiLevelType w:val="hybridMultilevel"/>
    <w:tmpl w:val="659A5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B81776"/>
    <w:multiLevelType w:val="hybridMultilevel"/>
    <w:tmpl w:val="1D56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2A93"/>
    <w:rsid w:val="001C13EA"/>
    <w:rsid w:val="002C2A93"/>
    <w:rsid w:val="003F317B"/>
    <w:rsid w:val="005E563C"/>
    <w:rsid w:val="005F5198"/>
    <w:rsid w:val="00631982"/>
    <w:rsid w:val="007B7257"/>
    <w:rsid w:val="009E1F93"/>
    <w:rsid w:val="00A444AA"/>
    <w:rsid w:val="00D94E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93"/>
    <w:rPr>
      <w:rFonts w:cs="Symbo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A93"/>
    <w:rPr>
      <w:color w:val="0000FF"/>
      <w:u w:val="single"/>
    </w:rPr>
  </w:style>
  <w:style w:type="character" w:styleId="BookTitle">
    <w:name w:val="Book Title"/>
    <w:basedOn w:val="DefaultParagraphFont"/>
    <w:uiPriority w:val="33"/>
    <w:qFormat/>
    <w:rsid w:val="002C2A93"/>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llett\Application%20Data\Microsoft\Templates\Default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BA16D-EF8C-4A5B-8AE7-E46E395B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DefaultNormal.dot</Template>
  <TotalTime>56</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Carleton College, ITS</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gwillett</dc:creator>
  <cp:keywords/>
  <dc:description/>
  <cp:lastModifiedBy>gwillett</cp:lastModifiedBy>
  <cp:revision>4</cp:revision>
  <dcterms:created xsi:type="dcterms:W3CDTF">2009-09-18T19:31:00Z</dcterms:created>
  <dcterms:modified xsi:type="dcterms:W3CDTF">2009-09-21T16:18:00Z</dcterms:modified>
</cp:coreProperties>
</file>